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2158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7D0D6EB" wp14:editId="41D1B48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0FC5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5D5D79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C773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6068B" w14:textId="6F038D3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      </w:t>
            </w:r>
            <w:r w:rsidR="00E90024">
              <w:rPr>
                <w:rStyle w:val="Forte"/>
                <w:rFonts w:eastAsia="Times New Roman"/>
              </w:rPr>
              <w:t>20/03/2025</w:t>
            </w:r>
            <w:r>
              <w:rPr>
                <w:rStyle w:val="Forte"/>
                <w:rFonts w:eastAsia="Times New Roman"/>
              </w:rPr>
              <w:t>      </w:t>
            </w:r>
          </w:p>
        </w:tc>
      </w:tr>
    </w:tbl>
    <w:p w14:paraId="53BECAB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974816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5948CC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EEA8C83" w14:textId="77777777" w:rsidR="00000000" w:rsidRDefault="00000000">
      <w:pPr>
        <w:pStyle w:val="NormalWeb"/>
      </w:pPr>
      <w:r>
        <w:rPr>
          <w:rStyle w:val="Forte"/>
        </w:rPr>
        <w:t>FACULDADE DE TECNOLOGIA PROFESSOR JOÃO MOD – GUARATINGUETÁ</w:t>
      </w:r>
    </w:p>
    <w:p w14:paraId="571D309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5DEEBA0" w14:textId="77777777" w:rsidR="00000000" w:rsidRDefault="00000000">
      <w:pPr>
        <w:pStyle w:val="NormalWeb"/>
      </w:pPr>
      <w:r>
        <w:rPr>
          <w:rStyle w:val="Forte"/>
        </w:rPr>
        <w:t>EDITAL Nº 106/06/2025 – PROCESSO Nº 136.00016685/2025–55</w:t>
      </w:r>
    </w:p>
    <w:p w14:paraId="240224E1" w14:textId="77777777" w:rsidR="00000000" w:rsidRDefault="00000000">
      <w:pPr>
        <w:pStyle w:val="NormalWeb"/>
      </w:pPr>
      <w:r>
        <w:t> </w:t>
      </w:r>
    </w:p>
    <w:p w14:paraId="014D97B8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18C2285E" w14:textId="77777777" w:rsidR="00000000" w:rsidRDefault="00000000">
      <w:pPr>
        <w:pStyle w:val="NormalWeb"/>
      </w:pPr>
      <w:r>
        <w:t> </w:t>
      </w:r>
    </w:p>
    <w:p w14:paraId="6B934C4E" w14:textId="77777777" w:rsidR="00000000" w:rsidRDefault="00000000">
      <w:pPr>
        <w:pStyle w:val="NormalWeb"/>
      </w:pPr>
      <w:r>
        <w:t>O Diretor da FACULDADE DE TECNOLOGIA PROFESSOR JOÃO MOD, da cidade de GUARATINGUETÁ, no uso das atribuições e competências conferidas por meio do artigo 10 da Deliberação Ceeteps nº 17, de 16 de julho de 2015, publicada no DOE de 18/07/2015, faz saber aos candidatos abaixo relacionados o resultado da</w:t>
      </w:r>
    </w:p>
    <w:p w14:paraId="0CE32D7C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0254A187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03C5635B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46814D16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69772A35" w14:textId="77777777" w:rsidR="00000000" w:rsidRDefault="00000000">
      <w:pPr>
        <w:pStyle w:val="NormalWeb"/>
      </w:pPr>
      <w:r>
        <w:lastRenderedPageBreak/>
        <w:t> </w:t>
      </w:r>
    </w:p>
    <w:p w14:paraId="1B9B3362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1045 – SIMULAÇÃO APLICADA À PRODUÇÃO</w:t>
      </w:r>
    </w:p>
    <w:p w14:paraId="2C0F014E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DA PRODUÇÃO INDUSTRIAL</w:t>
      </w:r>
    </w:p>
    <w:p w14:paraId="56B1EAD8" w14:textId="77777777" w:rsidR="00000000" w:rsidRDefault="00000000">
      <w:pPr>
        <w:pStyle w:val="NormalWeb"/>
      </w:pPr>
      <w:r>
        <w:t> </w:t>
      </w:r>
    </w:p>
    <w:p w14:paraId="028B54B0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363C8CD9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BF4416B" w14:textId="77777777" w:rsidR="00000000" w:rsidRDefault="00000000">
      <w:pPr>
        <w:pStyle w:val="NormalWeb"/>
      </w:pPr>
      <w:r>
        <w:t>2 / ALVARO BUBOLA POSSATO / 323140269 / 30339077840 / 535,90 / 1º</w:t>
      </w:r>
      <w:r>
        <w:br/>
        <w:t>10 / MIDORI YOSHIKAWA PITANGA MARIANO / 295710548 / 28361763856 / 515,70 / 2º</w:t>
      </w:r>
    </w:p>
    <w:p w14:paraId="747E7584" w14:textId="77777777" w:rsidR="00000000" w:rsidRDefault="00000000">
      <w:pPr>
        <w:pStyle w:val="NormalWeb"/>
      </w:pPr>
      <w:r>
        <w:t> </w:t>
      </w:r>
    </w:p>
    <w:p w14:paraId="326F4C61" w14:textId="6C5E793F" w:rsidR="00E90024" w:rsidRDefault="00000000" w:rsidP="00E90024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237078685 / 14187433805 / Não possui o tempo de experiência profissional.</w:t>
      </w:r>
      <w:r>
        <w:br/>
        <w:t>3 / 256515062 / 18021580810 / Não efetuou upload do Memorial Circunstanciado no formato estabelecido no Edital de Abertura de Inscrições.</w:t>
      </w:r>
      <w:r>
        <w:br/>
        <w:t>4 / 423662090 / 41868517861 / Não atender aos requisitos de titulação.</w:t>
      </w:r>
      <w:r>
        <w:br/>
        <w:t>5 / 492209182 / 39367404883 / Não atender aos requisitos de titulação.</w:t>
      </w:r>
      <w:r>
        <w:br/>
        <w:t>6 / 547259980 / 47412873865 / Não atender aos requisitos de titulação.</w:t>
      </w:r>
      <w:r>
        <w:br/>
        <w:t>7 / 230442912 / 12187302857 / Não possui o tempo de experiência profissional.</w:t>
      </w:r>
      <w:r>
        <w:br/>
        <w:t>8 / 217321288 / 24725816884 / Não atender aos requisitos de titulação.</w:t>
      </w:r>
      <w:r>
        <w:br/>
        <w:t>9 / 22735226–9 / 15955014870 / Não atender aos requisitos de titulação.</w:t>
      </w:r>
    </w:p>
    <w:p w14:paraId="72FE10A1" w14:textId="0AC53E39" w:rsidR="00244D59" w:rsidRDefault="00244D59">
      <w:pPr>
        <w:pStyle w:val="NormalWeb"/>
      </w:pPr>
    </w:p>
    <w:sectPr w:rsidR="00244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C0"/>
    <w:rsid w:val="001078C0"/>
    <w:rsid w:val="00244D59"/>
    <w:rsid w:val="00714750"/>
    <w:rsid w:val="00E9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AEF78"/>
  <w15:chartTrackingRefBased/>
  <w15:docId w15:val="{FD11B9D3-B35E-4862-AD89-F51C75CC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2025-03-19T17:28:00Z</dcterms:created>
  <dcterms:modified xsi:type="dcterms:W3CDTF">2025-03-19T17:29:00Z</dcterms:modified>
</cp:coreProperties>
</file>